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9D799F" w:rsidP="54E778E0" w:rsidRDefault="009D799F" w14:textId="77777777" w14:paraId="7621154D">
      <w:pPr>
        <w:pStyle w:val="Heading1"/>
        <w:rPr>
          <w:rFonts w:ascii="Book Antiqua" w:hAnsi="Book Antiqua" w:cs="Arial"/>
          <w:sz w:val="32"/>
          <w:szCs w:val="32"/>
        </w:rPr>
      </w:pPr>
      <w:r>
        <w:rPr>
          <w:rFonts w:cs="Arial"/>
          <w:noProof/>
        </w:rPr>
        <w:drawing>
          <wp:anchor distT="0" distB="0" distL="114300" distR="114300" simplePos="0" relativeHeight="251657216" behindDoc="1" locked="0" layoutInCell="1" allowOverlap="1" wp14:anchorId="528A3143" wp14:editId="509BB07A">
            <wp:simplePos x="0" y="0"/>
            <wp:positionH relativeFrom="margin">
              <wp:align>center</wp:align>
            </wp:positionH>
            <wp:positionV relativeFrom="page">
              <wp:posOffset>601980</wp:posOffset>
            </wp:positionV>
            <wp:extent cx="2339340" cy="1391285"/>
            <wp:effectExtent l="0" t="0" r="3810" b="0"/>
            <wp:wrapTight wrapText="bothSides">
              <wp:wrapPolygon edited="0">
                <wp:start x="0" y="0"/>
                <wp:lineTo x="0" y="21294"/>
                <wp:lineTo x="21459" y="21294"/>
                <wp:lineTo x="21459" y="0"/>
                <wp:lineTo x="0" y="0"/>
              </wp:wrapPolygon>
            </wp:wrapTight>
            <wp:docPr id="1" name="Picture 1" descr="OT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TLD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9340" cy="1391285"/>
                    </a:xfrm>
                    <a:prstGeom prst="rect">
                      <a:avLst/>
                    </a:prstGeom>
                  </pic:spPr>
                </pic:pic>
              </a:graphicData>
            </a:graphic>
            <wp14:sizeRelH relativeFrom="page">
              <wp14:pctWidth>0</wp14:pctWidth>
            </wp14:sizeRelH>
            <wp14:sizeRelV relativeFrom="page">
              <wp14:pctHeight>0</wp14:pctHeight>
            </wp14:sizeRelV>
          </wp:anchor>
        </w:drawing>
      </w:r>
      <w:r w:rsidR="00943804">
        <w:rPr>
          <w:rFonts w:ascii="Book Antiqua" w:hAnsi="Book Antiqua" w:cs="Arial"/>
          <w:sz w:val="32"/>
        </w:rPr>
        <w:tab/>
      </w:r>
    </w:p>
    <w:p w:rsidRPr="00246991" w:rsidR="00316881" w:rsidP="1597E3B4" w:rsidRDefault="00643C7C" w14:paraId="17912DB3" w14:textId="029A57A5">
      <w:pPr>
        <w:ind w:firstLine="720"/>
        <w:jc w:val="center"/>
        <w:rPr>
          <w:rFonts w:ascii="Arial" w:hAnsi="Arial" w:cs="Arial"/>
          <w:color w:val="FF0000"/>
          <w:sz w:val="40"/>
          <w:szCs w:val="40"/>
        </w:rPr>
      </w:pPr>
      <w:r w:rsidRPr="1597E3B4">
        <w:rPr>
          <w:rFonts w:ascii="Arial" w:hAnsi="Arial" w:cs="Arial"/>
          <w:color w:val="FF0000"/>
          <w:sz w:val="40"/>
          <w:szCs w:val="40"/>
        </w:rPr>
        <w:t>PUBLIC NOTICE</w:t>
      </w:r>
    </w:p>
    <w:p w:rsidRPr="00AE0044" w:rsidR="00643C7C" w:rsidP="1597E3B4" w:rsidRDefault="00643C7C" w14:paraId="3792DF81" w14:textId="77777777">
      <w:pPr>
        <w:pStyle w:val="Heading3"/>
        <w:rPr>
          <w:rFonts w:ascii="Arial" w:hAnsi="Arial" w:cs="Arial"/>
          <w:b/>
          <w:bCs/>
          <w:sz w:val="28"/>
          <w:szCs w:val="28"/>
        </w:rPr>
      </w:pPr>
      <w:r w:rsidRPr="1597E3B4">
        <w:rPr>
          <w:rFonts w:ascii="Arial" w:hAnsi="Arial" w:cs="Arial"/>
          <w:b/>
          <w:bCs/>
          <w:sz w:val="28"/>
          <w:szCs w:val="28"/>
        </w:rPr>
        <w:t xml:space="preserve">Oregon Trail Library District </w:t>
      </w:r>
    </w:p>
    <w:p w:rsidRPr="00AE0044" w:rsidR="00643C7C" w:rsidP="00643C7C" w:rsidRDefault="00F26073" w14:paraId="1895298A" w14:textId="5C967F72">
      <w:pPr>
        <w:jc w:val="center"/>
        <w:rPr>
          <w:rFonts w:ascii="Arial" w:hAnsi="Arial" w:cs="Arial"/>
          <w:b/>
          <w:sz w:val="28"/>
          <w:szCs w:val="28"/>
        </w:rPr>
      </w:pPr>
      <w:r>
        <w:rPr>
          <w:rFonts w:ascii="Arial" w:hAnsi="Arial" w:cs="Arial"/>
          <w:b/>
          <w:sz w:val="28"/>
          <w:szCs w:val="28"/>
        </w:rPr>
        <w:t>Board Meeting</w:t>
      </w:r>
    </w:p>
    <w:p w:rsidR="00BC0D3F" w:rsidP="1597E3B4" w:rsidRDefault="00F61C1C" w14:paraId="2D674629" w14:textId="3106F739">
      <w:pPr>
        <w:jc w:val="center"/>
        <w:rPr>
          <w:rFonts w:ascii="Arial" w:hAnsi="Arial" w:cs="Arial"/>
          <w:b/>
          <w:bCs/>
          <w:sz w:val="28"/>
          <w:szCs w:val="28"/>
        </w:rPr>
      </w:pPr>
      <w:r w:rsidRPr="1597E3B4">
        <w:rPr>
          <w:rFonts w:ascii="Arial" w:hAnsi="Arial" w:cs="Arial"/>
          <w:b/>
          <w:bCs/>
          <w:sz w:val="28"/>
          <w:szCs w:val="28"/>
        </w:rPr>
        <w:t>Wednes</w:t>
      </w:r>
      <w:r w:rsidRPr="1597E3B4" w:rsidR="00681E9B">
        <w:rPr>
          <w:rFonts w:ascii="Arial" w:hAnsi="Arial" w:cs="Arial"/>
          <w:b/>
          <w:bCs/>
          <w:sz w:val="28"/>
          <w:szCs w:val="28"/>
        </w:rPr>
        <w:t xml:space="preserve">day </w:t>
      </w:r>
      <w:r w:rsidR="00017B98">
        <w:rPr>
          <w:rFonts w:ascii="Arial" w:hAnsi="Arial" w:cs="Arial"/>
          <w:b/>
          <w:bCs/>
          <w:sz w:val="28"/>
          <w:szCs w:val="28"/>
        </w:rPr>
        <w:t>April 16</w:t>
      </w:r>
      <w:r w:rsidRPr="1597E3B4" w:rsidR="00B901FE">
        <w:rPr>
          <w:rFonts w:ascii="Arial" w:hAnsi="Arial" w:cs="Arial"/>
          <w:b/>
          <w:bCs/>
          <w:sz w:val="28"/>
          <w:szCs w:val="28"/>
        </w:rPr>
        <w:t>,</w:t>
      </w:r>
      <w:r w:rsidRPr="1597E3B4" w:rsidR="00F14DD7">
        <w:rPr>
          <w:rFonts w:ascii="Arial" w:hAnsi="Arial" w:cs="Arial"/>
          <w:b/>
          <w:bCs/>
          <w:sz w:val="28"/>
          <w:szCs w:val="28"/>
        </w:rPr>
        <w:t xml:space="preserve"> </w:t>
      </w:r>
      <w:r w:rsidRPr="1597E3B4" w:rsidR="00D07AF7">
        <w:rPr>
          <w:rFonts w:ascii="Arial" w:hAnsi="Arial" w:cs="Arial"/>
          <w:b/>
          <w:bCs/>
          <w:sz w:val="28"/>
          <w:szCs w:val="28"/>
        </w:rPr>
        <w:t xml:space="preserve">2025 </w:t>
      </w:r>
      <w:r w:rsidRPr="1597E3B4" w:rsidR="00681E9B">
        <w:rPr>
          <w:rFonts w:ascii="Arial" w:hAnsi="Arial" w:cs="Arial"/>
          <w:b/>
          <w:bCs/>
          <w:sz w:val="28"/>
          <w:szCs w:val="28"/>
        </w:rPr>
        <w:t>6:30</w:t>
      </w:r>
      <w:r w:rsidRPr="1597E3B4" w:rsidR="009D7E0B">
        <w:rPr>
          <w:rFonts w:ascii="Arial" w:hAnsi="Arial" w:cs="Arial"/>
          <w:b/>
          <w:bCs/>
          <w:sz w:val="28"/>
          <w:szCs w:val="28"/>
        </w:rPr>
        <w:t>pm</w:t>
      </w:r>
    </w:p>
    <w:p w:rsidR="00DA5BD7" w:rsidP="1597E3B4" w:rsidRDefault="004F5E21" w14:paraId="6DFB611E" w14:textId="1AFBA6B8">
      <w:pPr>
        <w:jc w:val="center"/>
        <w:rPr>
          <w:rFonts w:ascii="Arial" w:hAnsi="Arial" w:cs="Arial"/>
          <w:b w:val="1"/>
          <w:bCs w:val="1"/>
          <w:sz w:val="28"/>
          <w:szCs w:val="28"/>
        </w:rPr>
      </w:pPr>
      <w:r w:rsidRPr="54E778E0" w:rsidR="4258A116">
        <w:rPr>
          <w:rFonts w:ascii="Arial" w:hAnsi="Arial" w:cs="Arial"/>
          <w:b w:val="1"/>
          <w:bCs w:val="1"/>
          <w:sz w:val="28"/>
          <w:szCs w:val="28"/>
        </w:rPr>
        <w:t>Irrigon</w:t>
      </w:r>
      <w:r w:rsidRPr="54E778E0" w:rsidR="00F26073">
        <w:rPr>
          <w:rFonts w:ascii="Arial" w:hAnsi="Arial" w:cs="Arial"/>
          <w:b w:val="1"/>
          <w:bCs w:val="1"/>
          <w:sz w:val="28"/>
          <w:szCs w:val="28"/>
        </w:rPr>
        <w:t xml:space="preserve"> Branch</w:t>
      </w:r>
    </w:p>
    <w:p w:rsidR="00B34AE2" w:rsidP="1597E3B4" w:rsidRDefault="00F26073" w14:paraId="592D47C1" w14:textId="0008EBD5">
      <w:pPr>
        <w:jc w:val="center"/>
        <w:rPr>
          <w:rFonts w:ascii="Arial" w:hAnsi="Arial" w:cs="Arial"/>
          <w:b w:val="1"/>
          <w:bCs w:val="1"/>
          <w:sz w:val="28"/>
          <w:szCs w:val="28"/>
        </w:rPr>
      </w:pPr>
      <w:r w:rsidRPr="54E778E0" w:rsidR="00F26073">
        <w:rPr>
          <w:rFonts w:ascii="Arial" w:hAnsi="Arial" w:cs="Arial"/>
          <w:b w:val="1"/>
          <w:bCs w:val="1"/>
          <w:sz w:val="28"/>
          <w:szCs w:val="28"/>
        </w:rPr>
        <w:t>Zoom:</w:t>
      </w:r>
      <w:r w:rsidR="00B34AE2">
        <w:rPr/>
        <w:t xml:space="preserve"> </w:t>
      </w:r>
      <w:hyperlink r:id="Rce62af12ed864647">
        <w:r w:rsidRPr="54E778E0" w:rsidR="7AD9373D">
          <w:rPr>
            <w:rStyle w:val="Hyperlink"/>
          </w:rPr>
          <w:t>https://us02web.zoom.us/j/89441653628</w:t>
        </w:r>
      </w:hyperlink>
    </w:p>
    <w:p w:rsidR="54E778E0" w:rsidP="54E778E0" w:rsidRDefault="54E778E0" w14:paraId="398BDB40" w14:textId="27951C8F">
      <w:pPr>
        <w:jc w:val="center"/>
      </w:pPr>
    </w:p>
    <w:p w:rsidR="00F14DD7" w:rsidP="00643C7C" w:rsidRDefault="00F14DD7" w14:paraId="33C32959" w14:textId="40FEEA81">
      <w:pPr>
        <w:jc w:val="center"/>
        <w:rPr>
          <w:rFonts w:ascii="Arial" w:hAnsi="Arial" w:cs="Arial"/>
          <w:b/>
          <w:sz w:val="28"/>
          <w:szCs w:val="28"/>
        </w:rPr>
      </w:pPr>
    </w:p>
    <w:p w:rsidRPr="004C0D2A" w:rsidR="00F26073" w:rsidP="00F26073" w:rsidRDefault="00F26073" w14:paraId="5CEC8997" w14:textId="77777777">
      <w:pPr>
        <w:ind w:left="360"/>
        <w:rPr>
          <w:rFonts w:ascii="Arial" w:hAnsi="Arial" w:cs="Arial"/>
          <w:szCs w:val="24"/>
        </w:rPr>
      </w:pPr>
      <w:r w:rsidRPr="004C0D2A">
        <w:rPr>
          <w:rFonts w:ascii="Arial" w:hAnsi="Arial" w:cs="Arial"/>
          <w:szCs w:val="24"/>
        </w:rPr>
        <w:t>Call to Order</w:t>
      </w:r>
    </w:p>
    <w:p w:rsidR="00F26073" w:rsidP="00F26073" w:rsidRDefault="00F26073" w14:paraId="796754E5" w14:textId="77777777">
      <w:pPr>
        <w:pStyle w:val="ListParagraph"/>
        <w:numPr>
          <w:ilvl w:val="0"/>
          <w:numId w:val="6"/>
        </w:numPr>
        <w:rPr>
          <w:rFonts w:ascii="Arial" w:hAnsi="Arial" w:cs="Arial"/>
          <w:szCs w:val="24"/>
        </w:rPr>
      </w:pPr>
      <w:r w:rsidRPr="004C0D2A">
        <w:rPr>
          <w:rFonts w:ascii="Arial" w:hAnsi="Arial" w:cs="Arial"/>
          <w:szCs w:val="24"/>
        </w:rPr>
        <w:t>Call to Order</w:t>
      </w:r>
    </w:p>
    <w:p w:rsidR="00F26073" w:rsidP="00F26073" w:rsidRDefault="00F26073" w14:paraId="0C30DCBD" w14:textId="77777777">
      <w:pPr>
        <w:pStyle w:val="ListParagraph"/>
        <w:numPr>
          <w:ilvl w:val="0"/>
          <w:numId w:val="6"/>
        </w:numPr>
        <w:rPr>
          <w:rFonts w:ascii="Arial" w:hAnsi="Arial" w:cs="Arial"/>
          <w:szCs w:val="24"/>
        </w:rPr>
      </w:pPr>
      <w:r>
        <w:rPr>
          <w:rFonts w:ascii="Arial" w:hAnsi="Arial" w:cs="Arial"/>
          <w:szCs w:val="24"/>
        </w:rPr>
        <w:t>Roll Call</w:t>
      </w:r>
    </w:p>
    <w:p w:rsidR="00F26073" w:rsidP="00F26073" w:rsidRDefault="00F26073" w14:paraId="499108C4" w14:textId="77777777">
      <w:pPr>
        <w:pStyle w:val="ListParagraph"/>
        <w:ind w:left="1440"/>
        <w:rPr>
          <w:rFonts w:ascii="Arial" w:hAnsi="Arial" w:cs="Arial"/>
          <w:szCs w:val="24"/>
        </w:rPr>
      </w:pPr>
    </w:p>
    <w:p w:rsidR="00F26073" w:rsidP="00F26073" w:rsidRDefault="00F26073" w14:paraId="5C0A1354" w14:textId="77777777">
      <w:pPr>
        <w:pStyle w:val="ListParagraph"/>
        <w:numPr>
          <w:ilvl w:val="0"/>
          <w:numId w:val="5"/>
        </w:numPr>
        <w:rPr>
          <w:rFonts w:ascii="Arial" w:hAnsi="Arial" w:cs="Arial"/>
          <w:szCs w:val="24"/>
        </w:rPr>
      </w:pPr>
      <w:r w:rsidRPr="000B4850">
        <w:rPr>
          <w:rFonts w:ascii="Arial" w:hAnsi="Arial" w:cs="Arial"/>
          <w:szCs w:val="24"/>
        </w:rPr>
        <w:t>Consent Agenda (The consent agenda allows the Board to approve all items together without discussion or individual motions. Board members can request an item be removed for later in the meeting and discussion)</w:t>
      </w:r>
    </w:p>
    <w:p w:rsidRPr="00F027C0" w:rsidR="00F26073" w:rsidP="00F26073" w:rsidRDefault="00F26073" w14:paraId="09946C57" w14:textId="77777777">
      <w:pPr>
        <w:rPr>
          <w:rFonts w:ascii="Arial" w:hAnsi="Arial" w:cs="Arial"/>
          <w:szCs w:val="24"/>
        </w:rPr>
      </w:pPr>
    </w:p>
    <w:p w:rsidR="00293A64" w:rsidP="1597E3B4" w:rsidRDefault="00293A64" w14:paraId="65D7BEEC" w14:textId="209A5C65">
      <w:pPr>
        <w:pStyle w:val="ListParagraph"/>
        <w:numPr>
          <w:ilvl w:val="0"/>
          <w:numId w:val="7"/>
        </w:numPr>
        <w:rPr>
          <w:rFonts w:ascii="Arial" w:hAnsi="Arial" w:cs="Arial"/>
        </w:rPr>
      </w:pPr>
      <w:r w:rsidRPr="54E778E0" w:rsidR="00F26073">
        <w:rPr>
          <w:rFonts w:ascii="Arial" w:hAnsi="Arial" w:cs="Arial"/>
        </w:rPr>
        <w:t>Approv</w:t>
      </w:r>
      <w:r w:rsidRPr="54E778E0" w:rsidR="00F46FEF">
        <w:rPr>
          <w:rFonts w:ascii="Arial" w:hAnsi="Arial" w:cs="Arial"/>
        </w:rPr>
        <w:t>e</w:t>
      </w:r>
      <w:r w:rsidRPr="54E778E0" w:rsidR="00401A12">
        <w:rPr>
          <w:rFonts w:ascii="Arial" w:hAnsi="Arial" w:cs="Arial"/>
        </w:rPr>
        <w:t xml:space="preserve"> </w:t>
      </w:r>
      <w:r w:rsidRPr="54E778E0" w:rsidR="6350FF44">
        <w:rPr>
          <w:rFonts w:ascii="Arial" w:hAnsi="Arial" w:cs="Arial"/>
        </w:rPr>
        <w:t xml:space="preserve">April </w:t>
      </w:r>
      <w:r w:rsidRPr="54E778E0" w:rsidR="12046F76">
        <w:rPr>
          <w:rFonts w:ascii="Arial" w:hAnsi="Arial" w:cs="Arial"/>
        </w:rPr>
        <w:t>2025</w:t>
      </w:r>
      <w:r w:rsidRPr="54E778E0" w:rsidR="00F26073">
        <w:rPr>
          <w:rFonts w:ascii="Arial" w:hAnsi="Arial" w:cs="Arial"/>
        </w:rPr>
        <w:t xml:space="preserve"> financials</w:t>
      </w:r>
    </w:p>
    <w:p w:rsidR="00B34AE2" w:rsidP="0004A96B" w:rsidRDefault="00B34AE2" w14:paraId="336B54FF" w14:textId="30EF3286">
      <w:pPr>
        <w:pStyle w:val="ListParagraph"/>
        <w:numPr>
          <w:ilvl w:val="0"/>
          <w:numId w:val="7"/>
        </w:numPr>
        <w:rPr>
          <w:rFonts w:ascii="Arial" w:hAnsi="Arial" w:cs="Arial"/>
        </w:rPr>
      </w:pPr>
      <w:r w:rsidRPr="54E778E0" w:rsidR="00F14DD7">
        <w:rPr>
          <w:rFonts w:ascii="Arial" w:hAnsi="Arial" w:cs="Arial"/>
        </w:rPr>
        <w:t xml:space="preserve">Approve </w:t>
      </w:r>
      <w:r w:rsidRPr="54E778E0" w:rsidR="37255B0D">
        <w:rPr>
          <w:rFonts w:ascii="Arial" w:hAnsi="Arial" w:cs="Arial"/>
        </w:rPr>
        <w:t xml:space="preserve">April </w:t>
      </w:r>
      <w:r w:rsidRPr="54E778E0" w:rsidR="359EDDAC">
        <w:rPr>
          <w:rFonts w:ascii="Arial" w:hAnsi="Arial" w:cs="Arial"/>
        </w:rPr>
        <w:t>202</w:t>
      </w:r>
      <w:r w:rsidRPr="54E778E0" w:rsidR="00197A2F">
        <w:rPr>
          <w:rFonts w:ascii="Arial" w:hAnsi="Arial" w:cs="Arial"/>
        </w:rPr>
        <w:t xml:space="preserve">5 </w:t>
      </w:r>
      <w:r w:rsidRPr="54E778E0" w:rsidR="359EDDAC">
        <w:rPr>
          <w:rFonts w:ascii="Arial" w:hAnsi="Arial" w:cs="Arial"/>
        </w:rPr>
        <w:t>minutes</w:t>
      </w:r>
    </w:p>
    <w:p w:rsidRPr="009622B4" w:rsidR="00F26073" w:rsidP="00F26073" w:rsidRDefault="00F26073" w14:paraId="49CAC127" w14:textId="77777777">
      <w:pPr>
        <w:pStyle w:val="ListParagraph"/>
        <w:ind w:left="1440"/>
        <w:rPr>
          <w:rFonts w:ascii="Arial" w:hAnsi="Arial" w:cs="Arial"/>
          <w:szCs w:val="24"/>
        </w:rPr>
      </w:pPr>
    </w:p>
    <w:p w:rsidR="00F26073" w:rsidP="00F26073" w:rsidRDefault="00F26073" w14:paraId="0260CC50" w14:textId="77777777">
      <w:pPr>
        <w:pStyle w:val="ListParagraph"/>
        <w:numPr>
          <w:ilvl w:val="0"/>
          <w:numId w:val="11"/>
        </w:numPr>
        <w:spacing w:line="360" w:lineRule="auto"/>
        <w:rPr>
          <w:rFonts w:ascii="Arial" w:hAnsi="Arial" w:cs="Arial"/>
          <w:szCs w:val="24"/>
        </w:rPr>
      </w:pPr>
      <w:r>
        <w:rPr>
          <w:rFonts w:ascii="Arial" w:hAnsi="Arial" w:cs="Arial"/>
          <w:szCs w:val="24"/>
        </w:rPr>
        <w:t>Public Comment (2 minutes per speaker)</w:t>
      </w:r>
    </w:p>
    <w:p w:rsidRPr="00197A2F" w:rsidR="37F12E16" w:rsidP="00197A2F" w:rsidRDefault="00F26073" w14:paraId="58A8066B" w14:textId="16F7F35E">
      <w:pPr>
        <w:pStyle w:val="Heading1"/>
      </w:pPr>
      <w:r>
        <w:t>OLD BUSINESS</w:t>
      </w:r>
      <w:r w:rsidRPr="00197A2F" w:rsidR="37F12E16">
        <w:rPr>
          <w:rFonts w:cs="Arial"/>
        </w:rPr>
        <w:t xml:space="preserve"> </w:t>
      </w:r>
    </w:p>
    <w:p w:rsidR="00DC080C" w:rsidP="004C0C76" w:rsidRDefault="00034DFF" w14:paraId="566BB4C3" w14:textId="22A6C3BB">
      <w:pPr>
        <w:pStyle w:val="ListParagraph"/>
        <w:numPr>
          <w:ilvl w:val="0"/>
          <w:numId w:val="24"/>
        </w:numPr>
        <w:rPr>
          <w:rFonts w:ascii="Arial" w:hAnsi="Arial" w:cs="Arial"/>
        </w:rPr>
      </w:pPr>
      <w:r w:rsidRPr="54E778E0" w:rsidR="00034DFF">
        <w:rPr>
          <w:rFonts w:ascii="Arial" w:hAnsi="Arial" w:cs="Arial"/>
        </w:rPr>
        <w:t xml:space="preserve">Hacker Agreement </w:t>
      </w:r>
      <w:r w:rsidRPr="54E778E0" w:rsidR="00DC080C">
        <w:rPr>
          <w:rFonts w:ascii="Arial" w:hAnsi="Arial" w:cs="Arial"/>
        </w:rPr>
        <w:t>progress</w:t>
      </w:r>
    </w:p>
    <w:p w:rsidR="00197A2F" w:rsidP="00197A2F" w:rsidRDefault="00197A2F" w14:paraId="0A6730CB" w14:textId="01E7D261">
      <w:pPr>
        <w:pStyle w:val="ListParagraph"/>
        <w:numPr>
          <w:ilvl w:val="0"/>
          <w:numId w:val="24"/>
        </w:numPr>
        <w:rPr>
          <w:rFonts w:ascii="Arial" w:hAnsi="Arial" w:cs="Arial"/>
        </w:rPr>
      </w:pPr>
      <w:r>
        <w:rPr>
          <w:rFonts w:ascii="Arial" w:hAnsi="Arial" w:cs="Arial"/>
        </w:rPr>
        <w:t xml:space="preserve">Saturday </w:t>
      </w:r>
      <w:r w:rsidR="0081475A">
        <w:rPr>
          <w:rFonts w:ascii="Arial" w:hAnsi="Arial" w:cs="Arial"/>
        </w:rPr>
        <w:t xml:space="preserve">details </w:t>
      </w:r>
    </w:p>
    <w:p w:rsidR="00197A2F" w:rsidP="00197A2F" w:rsidRDefault="00197A2F" w14:paraId="34B9D395" w14:textId="77777777">
      <w:pPr>
        <w:pStyle w:val="ListParagraph"/>
        <w:rPr>
          <w:rFonts w:ascii="Arial" w:hAnsi="Arial" w:cs="Arial"/>
        </w:rPr>
      </w:pPr>
    </w:p>
    <w:p w:rsidRPr="0000388F" w:rsidR="00F26073" w:rsidP="00F26073" w:rsidRDefault="00F26073" w14:paraId="2ABB4C58" w14:textId="77777777"/>
    <w:p w:rsidRPr="00871182" w:rsidR="00F26073" w:rsidP="00871182" w:rsidRDefault="00F26073" w14:paraId="0DF2B240" w14:textId="542F5FA5">
      <w:pPr>
        <w:pStyle w:val="Heading1"/>
      </w:pPr>
      <w:r w:rsidR="00F26073">
        <w:rPr/>
        <w:t>NEW BUSINESS</w:t>
      </w:r>
    </w:p>
    <w:p w:rsidR="38E860C6" w:rsidP="54E778E0" w:rsidRDefault="38E860C6" w14:paraId="621C09DC" w14:textId="7A2745D8">
      <w:pPr>
        <w:pStyle w:val="ListParagraph"/>
        <w:numPr>
          <w:ilvl w:val="0"/>
          <w:numId w:val="26"/>
        </w:numPr>
        <w:rPr>
          <w:rFonts w:ascii="Arial" w:hAnsi="Arial" w:cs="Arial"/>
        </w:rPr>
      </w:pPr>
      <w:r w:rsidRPr="54E778E0" w:rsidR="38E860C6">
        <w:rPr>
          <w:rFonts w:ascii="Arial" w:hAnsi="Arial" w:cs="Arial"/>
        </w:rPr>
        <w:t>New Budget Committee date</w:t>
      </w:r>
    </w:p>
    <w:p w:rsidR="00A60329" w:rsidP="00197A2F" w:rsidRDefault="00A60329" w14:paraId="5BA99061" w14:textId="5B194F06">
      <w:pPr>
        <w:pStyle w:val="ListParagraph"/>
        <w:numPr>
          <w:ilvl w:val="0"/>
          <w:numId w:val="26"/>
        </w:numPr>
        <w:rPr>
          <w:rFonts w:ascii="Arial" w:hAnsi="Arial" w:cs="Arial"/>
        </w:rPr>
      </w:pPr>
      <w:r w:rsidRPr="54E778E0" w:rsidR="38E860C6">
        <w:rPr>
          <w:rFonts w:ascii="Arial" w:hAnsi="Arial" w:cs="Arial"/>
        </w:rPr>
        <w:t>Employee wages 2025 2026</w:t>
      </w:r>
    </w:p>
    <w:p w:rsidRPr="00197A2F" w:rsidR="000B6726" w:rsidP="00197A2F" w:rsidRDefault="00197A2F" w14:paraId="1A1A85AC" w14:textId="155A1976">
      <w:pPr>
        <w:pStyle w:val="ListParagraph"/>
        <w:numPr>
          <w:ilvl w:val="0"/>
          <w:numId w:val="26"/>
        </w:numPr>
        <w:rPr>
          <w:rFonts w:ascii="Arial" w:hAnsi="Arial" w:cs="Arial"/>
        </w:rPr>
      </w:pPr>
      <w:r>
        <w:rPr>
          <w:rFonts w:ascii="Arial" w:hAnsi="Arial" w:cs="Arial"/>
        </w:rPr>
        <w:t>SDAO Training</w:t>
      </w:r>
    </w:p>
    <w:p w:rsidR="000B2373" w:rsidP="00F26073" w:rsidRDefault="000B2373" w14:paraId="7C5CCDAD" w14:textId="3F1C3E92">
      <w:pPr>
        <w:pStyle w:val="ListParagraph"/>
        <w:numPr>
          <w:ilvl w:val="0"/>
          <w:numId w:val="26"/>
        </w:numPr>
        <w:rPr>
          <w:rFonts w:ascii="Arial" w:hAnsi="Arial" w:cs="Arial"/>
        </w:rPr>
      </w:pPr>
      <w:r w:rsidRPr="1597E3B4">
        <w:rPr>
          <w:rFonts w:ascii="Arial" w:hAnsi="Arial" w:cs="Arial"/>
        </w:rPr>
        <w:t>Librarian Report</w:t>
      </w:r>
    </w:p>
    <w:p w:rsidRPr="006617A4" w:rsidR="00F26073" w:rsidP="00F26073" w:rsidRDefault="00F26073" w14:paraId="36DA903D" w14:textId="77777777">
      <w:pPr>
        <w:rPr>
          <w:rFonts w:ascii="Arial" w:hAnsi="Arial" w:cs="Arial"/>
        </w:rPr>
      </w:pPr>
    </w:p>
    <w:sectPr w:rsidRPr="006617A4" w:rsidR="00F26073">
      <w:headerReference w:type="default" r:id="rId13"/>
      <w:footerReference w:type="defaul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E6214" w:rsidP="00C875AF" w:rsidRDefault="009E6214" w14:paraId="75CB0B4A" w14:textId="77777777">
      <w:r>
        <w:separator/>
      </w:r>
    </w:p>
  </w:endnote>
  <w:endnote w:type="continuationSeparator" w:id="0">
    <w:p w:rsidR="009E6214" w:rsidP="00C875AF" w:rsidRDefault="009E6214" w14:paraId="1D01D01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21A79" w:rsidR="00BF1029" w:rsidP="00BF1029" w:rsidRDefault="00BF1029" w14:paraId="665DB1E4" w14:textId="77777777">
    <w:pPr>
      <w:jc w:val="center"/>
      <w:rPr>
        <w:rFonts w:ascii="Georgia" w:hAnsi="Georgia"/>
        <w:sz w:val="20"/>
        <w14:textOutline w14:w="9525" w14:cap="rnd" w14:cmpd="sng" w14:algn="ctr">
          <w14:noFill/>
          <w14:prstDash w14:val="solid"/>
          <w14:bevel/>
        </w14:textOutline>
      </w:rPr>
    </w:pPr>
    <w:r w:rsidRPr="00621A79">
      <w:rPr>
        <w:rFonts w:ascii="Georgia" w:hAnsi="Georgia"/>
        <w:sz w:val="20"/>
        <w14:textOutline w14:w="9525" w14:cap="rnd" w14:cmpd="sng" w14:algn="ctr">
          <w14:noFill/>
          <w14:prstDash w14:val="solid"/>
          <w14:bevel/>
        </w14:textOutline>
      </w:rPr>
      <w:t>PO Box 849 Boardman, OR 97818 541-481-3365</w:t>
    </w:r>
  </w:p>
  <w:p w:rsidRPr="00621A79" w:rsidR="00BF1029" w:rsidP="00BF1029" w:rsidRDefault="00F50AE0" w14:paraId="337E62D4" w14:textId="77777777">
    <w:pPr>
      <w:jc w:val="center"/>
      <w:rPr>
        <w:rFonts w:ascii="Georgia" w:hAnsi="Georgia"/>
        <w:sz w:val="20"/>
        <w14:textOutline w14:w="9525" w14:cap="rnd" w14:cmpd="sng" w14:algn="ctr">
          <w14:noFill/>
          <w14:prstDash w14:val="solid"/>
          <w14:bevel/>
        </w14:textOutline>
      </w:rPr>
    </w:pPr>
    <w:r>
      <w:rPr>
        <w:rFonts w:ascii="Georgia" w:hAnsi="Georgia"/>
        <w:sz w:val="20"/>
        <w14:textOutline w14:w="9525" w14:cap="rnd" w14:cmpd="sng" w14:algn="ctr">
          <w14:noFill/>
          <w14:prstDash w14:val="solid"/>
          <w14:bevel/>
        </w14:textOutline>
      </w:rPr>
      <w:t>otld.org</w:t>
    </w:r>
  </w:p>
  <w:p w:rsidR="00BF1029" w:rsidRDefault="00BF1029" w14:paraId="12A2212E" w14:textId="77777777">
    <w:pPr>
      <w:pStyle w:val="Footer"/>
    </w:pPr>
  </w:p>
  <w:p w:rsidR="004001D2" w:rsidRDefault="004001D2" w14:paraId="70DFA41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E6214" w:rsidP="00C875AF" w:rsidRDefault="009E6214" w14:paraId="76126E99" w14:textId="77777777">
      <w:r>
        <w:separator/>
      </w:r>
    </w:p>
  </w:footnote>
  <w:footnote w:type="continuationSeparator" w:id="0">
    <w:p w:rsidR="009E6214" w:rsidP="00C875AF" w:rsidRDefault="009E6214" w14:paraId="2B2349A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7837172"/>
      <w:docPartObj>
        <w:docPartGallery w:val="Page Numbers (Top of Page)"/>
        <w:docPartUnique/>
      </w:docPartObj>
    </w:sdtPr>
    <w:sdtEndPr>
      <w:rPr>
        <w:noProof/>
      </w:rPr>
    </w:sdtEndPr>
    <w:sdtContent>
      <w:p w:rsidR="00B72561" w:rsidRDefault="00B72561" w14:paraId="530CF20B" w14:textId="7B85DB93">
        <w:pPr>
          <w:pStyle w:val="Header"/>
          <w:jc w:val="right"/>
        </w:pPr>
        <w:r>
          <w:fldChar w:fldCharType="begin"/>
        </w:r>
        <w:r>
          <w:instrText xml:space="preserve"> PAGE   \* MERGEFORMAT </w:instrText>
        </w:r>
        <w:r>
          <w:fldChar w:fldCharType="separate"/>
        </w:r>
        <w:r w:rsidR="001D6313">
          <w:rPr>
            <w:noProof/>
          </w:rPr>
          <w:t>1</w:t>
        </w:r>
        <w:r>
          <w:rPr>
            <w:noProof/>
          </w:rPr>
          <w:fldChar w:fldCharType="end"/>
        </w:r>
      </w:p>
    </w:sdtContent>
  </w:sdt>
  <w:p w:rsidR="00B72561" w:rsidRDefault="00B72561" w14:paraId="32AE603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6A4D"/>
    <w:multiLevelType w:val="hybridMultilevel"/>
    <w:tmpl w:val="0A9674A6"/>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E4C0C"/>
    <w:multiLevelType w:val="hybridMultilevel"/>
    <w:tmpl w:val="0CB24EE6"/>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82DDB"/>
    <w:multiLevelType w:val="hybridMultilevel"/>
    <w:tmpl w:val="4720F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57BDE"/>
    <w:multiLevelType w:val="hybridMultilevel"/>
    <w:tmpl w:val="735E7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44186"/>
    <w:multiLevelType w:val="hybridMultilevel"/>
    <w:tmpl w:val="7ECE2FF8"/>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B5214"/>
    <w:multiLevelType w:val="hybridMultilevel"/>
    <w:tmpl w:val="94CE2858"/>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F7BF0"/>
    <w:multiLevelType w:val="hybridMultilevel"/>
    <w:tmpl w:val="3FB2E060"/>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6D34D5"/>
    <w:multiLevelType w:val="multilevel"/>
    <w:tmpl w:val="C72A2414"/>
    <w:lvl w:ilvl="0">
      <w:start w:val="1"/>
      <w:numFmt w:val="decimal"/>
      <w:lvlText w:val="%1."/>
      <w:lvlJc w:val="left"/>
      <w:pPr>
        <w:tabs>
          <w:tab w:val="num" w:pos="420"/>
        </w:tabs>
        <w:ind w:left="4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CEA7CD9"/>
    <w:multiLevelType w:val="hybridMultilevel"/>
    <w:tmpl w:val="DFF088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026460"/>
    <w:multiLevelType w:val="hybridMultilevel"/>
    <w:tmpl w:val="2244F1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3DB44DA"/>
    <w:multiLevelType w:val="hybridMultilevel"/>
    <w:tmpl w:val="40FEB0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883026"/>
    <w:multiLevelType w:val="hybridMultilevel"/>
    <w:tmpl w:val="E0083698"/>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29D74A09"/>
    <w:multiLevelType w:val="hybridMultilevel"/>
    <w:tmpl w:val="A5B80290"/>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4200B5"/>
    <w:multiLevelType w:val="hybridMultilevel"/>
    <w:tmpl w:val="35B2586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4C64851"/>
    <w:multiLevelType w:val="hybridMultilevel"/>
    <w:tmpl w:val="4720F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8A712D"/>
    <w:multiLevelType w:val="hybridMultilevel"/>
    <w:tmpl w:val="0A9674A6"/>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D939E7"/>
    <w:multiLevelType w:val="hybridMultilevel"/>
    <w:tmpl w:val="70500C26"/>
    <w:lvl w:ilvl="0" w:tplc="04090015">
      <w:start w:val="1"/>
      <w:numFmt w:val="upp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7C24C8"/>
    <w:multiLevelType w:val="hybridMultilevel"/>
    <w:tmpl w:val="76BEE262"/>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21623E"/>
    <w:multiLevelType w:val="hybridMultilevel"/>
    <w:tmpl w:val="6B504530"/>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B00468"/>
    <w:multiLevelType w:val="hybridMultilevel"/>
    <w:tmpl w:val="8BDE50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96E0928"/>
    <w:multiLevelType w:val="hybridMultilevel"/>
    <w:tmpl w:val="CCD20C56"/>
    <w:lvl w:ilvl="0" w:tplc="04090001">
      <w:start w:val="1"/>
      <w:numFmt w:val="bullet"/>
      <w:lvlText w:val=""/>
      <w:lvlJc w:val="left"/>
      <w:pPr>
        <w:ind w:left="1140" w:hanging="360"/>
      </w:pPr>
      <w:rPr>
        <w:rFonts w:hint="default" w:ascii="Symbol" w:hAnsi="Symbol"/>
      </w:rPr>
    </w:lvl>
    <w:lvl w:ilvl="1" w:tplc="04090003" w:tentative="1">
      <w:start w:val="1"/>
      <w:numFmt w:val="bullet"/>
      <w:lvlText w:val="o"/>
      <w:lvlJc w:val="left"/>
      <w:pPr>
        <w:ind w:left="1860" w:hanging="360"/>
      </w:pPr>
      <w:rPr>
        <w:rFonts w:hint="default" w:ascii="Courier New" w:hAnsi="Courier New" w:cs="Courier New"/>
      </w:rPr>
    </w:lvl>
    <w:lvl w:ilvl="2" w:tplc="04090005" w:tentative="1">
      <w:start w:val="1"/>
      <w:numFmt w:val="bullet"/>
      <w:lvlText w:val=""/>
      <w:lvlJc w:val="left"/>
      <w:pPr>
        <w:ind w:left="2580" w:hanging="360"/>
      </w:pPr>
      <w:rPr>
        <w:rFonts w:hint="default" w:ascii="Wingdings" w:hAnsi="Wingdings"/>
      </w:rPr>
    </w:lvl>
    <w:lvl w:ilvl="3" w:tplc="04090001" w:tentative="1">
      <w:start w:val="1"/>
      <w:numFmt w:val="bullet"/>
      <w:lvlText w:val=""/>
      <w:lvlJc w:val="left"/>
      <w:pPr>
        <w:ind w:left="3300" w:hanging="360"/>
      </w:pPr>
      <w:rPr>
        <w:rFonts w:hint="default" w:ascii="Symbol" w:hAnsi="Symbol"/>
      </w:rPr>
    </w:lvl>
    <w:lvl w:ilvl="4" w:tplc="04090003" w:tentative="1">
      <w:start w:val="1"/>
      <w:numFmt w:val="bullet"/>
      <w:lvlText w:val="o"/>
      <w:lvlJc w:val="left"/>
      <w:pPr>
        <w:ind w:left="4020" w:hanging="360"/>
      </w:pPr>
      <w:rPr>
        <w:rFonts w:hint="default" w:ascii="Courier New" w:hAnsi="Courier New" w:cs="Courier New"/>
      </w:rPr>
    </w:lvl>
    <w:lvl w:ilvl="5" w:tplc="04090005" w:tentative="1">
      <w:start w:val="1"/>
      <w:numFmt w:val="bullet"/>
      <w:lvlText w:val=""/>
      <w:lvlJc w:val="left"/>
      <w:pPr>
        <w:ind w:left="4740" w:hanging="360"/>
      </w:pPr>
      <w:rPr>
        <w:rFonts w:hint="default" w:ascii="Wingdings" w:hAnsi="Wingdings"/>
      </w:rPr>
    </w:lvl>
    <w:lvl w:ilvl="6" w:tplc="04090001" w:tentative="1">
      <w:start w:val="1"/>
      <w:numFmt w:val="bullet"/>
      <w:lvlText w:val=""/>
      <w:lvlJc w:val="left"/>
      <w:pPr>
        <w:ind w:left="5460" w:hanging="360"/>
      </w:pPr>
      <w:rPr>
        <w:rFonts w:hint="default" w:ascii="Symbol" w:hAnsi="Symbol"/>
      </w:rPr>
    </w:lvl>
    <w:lvl w:ilvl="7" w:tplc="04090003" w:tentative="1">
      <w:start w:val="1"/>
      <w:numFmt w:val="bullet"/>
      <w:lvlText w:val="o"/>
      <w:lvlJc w:val="left"/>
      <w:pPr>
        <w:ind w:left="6180" w:hanging="360"/>
      </w:pPr>
      <w:rPr>
        <w:rFonts w:hint="default" w:ascii="Courier New" w:hAnsi="Courier New" w:cs="Courier New"/>
      </w:rPr>
    </w:lvl>
    <w:lvl w:ilvl="8" w:tplc="04090005" w:tentative="1">
      <w:start w:val="1"/>
      <w:numFmt w:val="bullet"/>
      <w:lvlText w:val=""/>
      <w:lvlJc w:val="left"/>
      <w:pPr>
        <w:ind w:left="6900" w:hanging="360"/>
      </w:pPr>
      <w:rPr>
        <w:rFonts w:hint="default" w:ascii="Wingdings" w:hAnsi="Wingdings"/>
      </w:rPr>
    </w:lvl>
  </w:abstractNum>
  <w:abstractNum w:abstractNumId="21" w15:restartNumberingAfterBreak="0">
    <w:nsid w:val="66202002"/>
    <w:multiLevelType w:val="hybridMultilevel"/>
    <w:tmpl w:val="30F8E4EA"/>
    <w:lvl w:ilvl="0" w:tplc="6CCA08DE">
      <w:start w:val="1"/>
      <w:numFmt w:val="upperRoman"/>
      <w:lvlText w:val="%1."/>
      <w:lvlJc w:val="left"/>
      <w:pPr>
        <w:ind w:left="477" w:hanging="360"/>
        <w:jc w:val="left"/>
      </w:pPr>
      <w:rPr>
        <w:rFonts w:hint="default" w:ascii="Arial" w:hAnsi="Arial" w:eastAsia="Arial" w:cs="Arial"/>
        <w:b/>
        <w:bCs/>
        <w:spacing w:val="-1"/>
        <w:w w:val="100"/>
        <w:sz w:val="24"/>
        <w:szCs w:val="24"/>
      </w:rPr>
    </w:lvl>
    <w:lvl w:ilvl="1" w:tplc="76087F74">
      <w:start w:val="1"/>
      <w:numFmt w:val="upperLetter"/>
      <w:lvlText w:val="%2."/>
      <w:lvlJc w:val="left"/>
      <w:pPr>
        <w:ind w:left="904" w:hanging="427"/>
        <w:jc w:val="right"/>
      </w:pPr>
      <w:rPr>
        <w:rFonts w:hint="default" w:ascii="Arial" w:hAnsi="Arial" w:eastAsia="Arial" w:cs="Arial"/>
        <w:b/>
        <w:bCs/>
        <w:w w:val="100"/>
        <w:sz w:val="24"/>
        <w:szCs w:val="24"/>
      </w:rPr>
    </w:lvl>
    <w:lvl w:ilvl="2" w:tplc="2B5E26A8">
      <w:start w:val="1"/>
      <w:numFmt w:val="decimal"/>
      <w:lvlText w:val="%3."/>
      <w:lvlJc w:val="left"/>
      <w:pPr>
        <w:ind w:left="837" w:hanging="267"/>
        <w:jc w:val="left"/>
      </w:pPr>
      <w:rPr>
        <w:rFonts w:hint="default" w:ascii="Arial" w:hAnsi="Arial" w:eastAsia="Arial" w:cs="Arial"/>
        <w:w w:val="100"/>
        <w:sz w:val="24"/>
        <w:szCs w:val="24"/>
      </w:rPr>
    </w:lvl>
    <w:lvl w:ilvl="3" w:tplc="511895FE">
      <w:start w:val="1"/>
      <w:numFmt w:val="lowerLetter"/>
      <w:lvlText w:val="%4."/>
      <w:lvlJc w:val="left"/>
      <w:pPr>
        <w:ind w:left="1464" w:hanging="267"/>
        <w:jc w:val="left"/>
      </w:pPr>
      <w:rPr>
        <w:rFonts w:hint="default" w:ascii="Arial" w:hAnsi="Arial" w:eastAsia="Arial" w:cs="Arial"/>
        <w:w w:val="100"/>
        <w:sz w:val="24"/>
        <w:szCs w:val="24"/>
      </w:rPr>
    </w:lvl>
    <w:lvl w:ilvl="4" w:tplc="AD60C660">
      <w:numFmt w:val="bullet"/>
      <w:lvlText w:val="•"/>
      <w:lvlJc w:val="left"/>
      <w:pPr>
        <w:ind w:left="900" w:hanging="267"/>
      </w:pPr>
      <w:rPr>
        <w:rFonts w:hint="default"/>
      </w:rPr>
    </w:lvl>
    <w:lvl w:ilvl="5" w:tplc="CDA4A9EA">
      <w:numFmt w:val="bullet"/>
      <w:lvlText w:val="•"/>
      <w:lvlJc w:val="left"/>
      <w:pPr>
        <w:ind w:left="1020" w:hanging="267"/>
      </w:pPr>
      <w:rPr>
        <w:rFonts w:hint="default"/>
      </w:rPr>
    </w:lvl>
    <w:lvl w:ilvl="6" w:tplc="22160E7A">
      <w:numFmt w:val="bullet"/>
      <w:lvlText w:val="•"/>
      <w:lvlJc w:val="left"/>
      <w:pPr>
        <w:ind w:left="1100" w:hanging="267"/>
      </w:pPr>
      <w:rPr>
        <w:rFonts w:hint="default"/>
      </w:rPr>
    </w:lvl>
    <w:lvl w:ilvl="7" w:tplc="D5907492">
      <w:numFmt w:val="bullet"/>
      <w:lvlText w:val="•"/>
      <w:lvlJc w:val="left"/>
      <w:pPr>
        <w:ind w:left="1200" w:hanging="267"/>
      </w:pPr>
      <w:rPr>
        <w:rFonts w:hint="default"/>
      </w:rPr>
    </w:lvl>
    <w:lvl w:ilvl="8" w:tplc="87543212">
      <w:numFmt w:val="bullet"/>
      <w:lvlText w:val="•"/>
      <w:lvlJc w:val="left"/>
      <w:pPr>
        <w:ind w:left="1460" w:hanging="267"/>
      </w:pPr>
      <w:rPr>
        <w:rFonts w:hint="default"/>
      </w:rPr>
    </w:lvl>
  </w:abstractNum>
  <w:abstractNum w:abstractNumId="22" w15:restartNumberingAfterBreak="0">
    <w:nsid w:val="6A8247A0"/>
    <w:multiLevelType w:val="hybridMultilevel"/>
    <w:tmpl w:val="8A60FE6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0263D82"/>
    <w:multiLevelType w:val="hybridMultilevel"/>
    <w:tmpl w:val="CAA83E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D0508E7"/>
    <w:multiLevelType w:val="hybridMultilevel"/>
    <w:tmpl w:val="6E10EB44"/>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1765624">
    <w:abstractNumId w:val="7"/>
  </w:num>
  <w:num w:numId="2" w16cid:durableId="10151143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2789397">
    <w:abstractNumId w:val="11"/>
  </w:num>
  <w:num w:numId="4" w16cid:durableId="1342855463">
    <w:abstractNumId w:val="20"/>
  </w:num>
  <w:num w:numId="5" w16cid:durableId="520512036">
    <w:abstractNumId w:val="16"/>
  </w:num>
  <w:num w:numId="6" w16cid:durableId="805583963">
    <w:abstractNumId w:val="22"/>
  </w:num>
  <w:num w:numId="7" w16cid:durableId="1141731526">
    <w:abstractNumId w:val="19"/>
  </w:num>
  <w:num w:numId="8" w16cid:durableId="1770851798">
    <w:abstractNumId w:val="13"/>
  </w:num>
  <w:num w:numId="9" w16cid:durableId="862284147">
    <w:abstractNumId w:val="10"/>
  </w:num>
  <w:num w:numId="10" w16cid:durableId="164514408">
    <w:abstractNumId w:val="8"/>
  </w:num>
  <w:num w:numId="11" w16cid:durableId="1971667219">
    <w:abstractNumId w:val="18"/>
  </w:num>
  <w:num w:numId="12" w16cid:durableId="888690076">
    <w:abstractNumId w:val="9"/>
  </w:num>
  <w:num w:numId="13" w16cid:durableId="363556706">
    <w:abstractNumId w:val="14"/>
  </w:num>
  <w:num w:numId="14" w16cid:durableId="1574970896">
    <w:abstractNumId w:val="2"/>
  </w:num>
  <w:num w:numId="15" w16cid:durableId="387343721">
    <w:abstractNumId w:val="24"/>
  </w:num>
  <w:num w:numId="16" w16cid:durableId="580720771">
    <w:abstractNumId w:val="5"/>
  </w:num>
  <w:num w:numId="17" w16cid:durableId="1893619048">
    <w:abstractNumId w:val="4"/>
  </w:num>
  <w:num w:numId="18" w16cid:durableId="1506244454">
    <w:abstractNumId w:val="1"/>
  </w:num>
  <w:num w:numId="19" w16cid:durableId="1556627072">
    <w:abstractNumId w:val="6"/>
  </w:num>
  <w:num w:numId="20" w16cid:durableId="964770990">
    <w:abstractNumId w:val="23"/>
  </w:num>
  <w:num w:numId="21" w16cid:durableId="1219899075">
    <w:abstractNumId w:val="3"/>
  </w:num>
  <w:num w:numId="22" w16cid:durableId="866724129">
    <w:abstractNumId w:val="17"/>
  </w:num>
  <w:num w:numId="23" w16cid:durableId="209265762">
    <w:abstractNumId w:val="12"/>
  </w:num>
  <w:num w:numId="24" w16cid:durableId="851532796">
    <w:abstractNumId w:val="15"/>
  </w:num>
  <w:num w:numId="25" w16cid:durableId="967971435">
    <w:abstractNumId w:val="21"/>
  </w:num>
  <w:num w:numId="26" w16cid:durableId="1780563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86F"/>
    <w:rsid w:val="000029BA"/>
    <w:rsid w:val="00003181"/>
    <w:rsid w:val="0000388F"/>
    <w:rsid w:val="00006F52"/>
    <w:rsid w:val="0001501D"/>
    <w:rsid w:val="00015CA2"/>
    <w:rsid w:val="00017B98"/>
    <w:rsid w:val="0002337C"/>
    <w:rsid w:val="00023A52"/>
    <w:rsid w:val="00034DFF"/>
    <w:rsid w:val="00037913"/>
    <w:rsid w:val="0004451E"/>
    <w:rsid w:val="0004A96B"/>
    <w:rsid w:val="000547BA"/>
    <w:rsid w:val="000570CA"/>
    <w:rsid w:val="00061568"/>
    <w:rsid w:val="000634AA"/>
    <w:rsid w:val="00066BBD"/>
    <w:rsid w:val="00072F16"/>
    <w:rsid w:val="0007788E"/>
    <w:rsid w:val="00086160"/>
    <w:rsid w:val="00087285"/>
    <w:rsid w:val="00097BB7"/>
    <w:rsid w:val="000B2373"/>
    <w:rsid w:val="000B4850"/>
    <w:rsid w:val="000B6726"/>
    <w:rsid w:val="000C32E2"/>
    <w:rsid w:val="000D000B"/>
    <w:rsid w:val="000E0393"/>
    <w:rsid w:val="000E4DF8"/>
    <w:rsid w:val="000F1B84"/>
    <w:rsid w:val="000F65CB"/>
    <w:rsid w:val="0010138C"/>
    <w:rsid w:val="00103D5B"/>
    <w:rsid w:val="00104AE4"/>
    <w:rsid w:val="00104F82"/>
    <w:rsid w:val="00112CBA"/>
    <w:rsid w:val="00122093"/>
    <w:rsid w:val="00126EB2"/>
    <w:rsid w:val="001335F6"/>
    <w:rsid w:val="00134310"/>
    <w:rsid w:val="001374E2"/>
    <w:rsid w:val="00142B5A"/>
    <w:rsid w:val="00144C16"/>
    <w:rsid w:val="0015105D"/>
    <w:rsid w:val="00167089"/>
    <w:rsid w:val="0017382B"/>
    <w:rsid w:val="00177F7A"/>
    <w:rsid w:val="00184D45"/>
    <w:rsid w:val="00195129"/>
    <w:rsid w:val="00197A2F"/>
    <w:rsid w:val="001A7133"/>
    <w:rsid w:val="001B56E3"/>
    <w:rsid w:val="001B593E"/>
    <w:rsid w:val="001C3382"/>
    <w:rsid w:val="001C5E63"/>
    <w:rsid w:val="001D0AA1"/>
    <w:rsid w:val="001D29A8"/>
    <w:rsid w:val="001D6313"/>
    <w:rsid w:val="001E444A"/>
    <w:rsid w:val="001E46A8"/>
    <w:rsid w:val="001E57F0"/>
    <w:rsid w:val="001E7D05"/>
    <w:rsid w:val="0020629E"/>
    <w:rsid w:val="0021293A"/>
    <w:rsid w:val="00222931"/>
    <w:rsid w:val="00231466"/>
    <w:rsid w:val="00233743"/>
    <w:rsid w:val="00234B2C"/>
    <w:rsid w:val="00236340"/>
    <w:rsid w:val="002375AF"/>
    <w:rsid w:val="00243394"/>
    <w:rsid w:val="0024420B"/>
    <w:rsid w:val="0024697A"/>
    <w:rsid w:val="002546D4"/>
    <w:rsid w:val="00263F5C"/>
    <w:rsid w:val="00265170"/>
    <w:rsid w:val="002654C5"/>
    <w:rsid w:val="00266295"/>
    <w:rsid w:val="0027061F"/>
    <w:rsid w:val="002738E8"/>
    <w:rsid w:val="00275691"/>
    <w:rsid w:val="002903D5"/>
    <w:rsid w:val="00293A64"/>
    <w:rsid w:val="00296CD6"/>
    <w:rsid w:val="002A09F4"/>
    <w:rsid w:val="002A3DBB"/>
    <w:rsid w:val="002B5AB3"/>
    <w:rsid w:val="002C0C02"/>
    <w:rsid w:val="002D135A"/>
    <w:rsid w:val="002D21EC"/>
    <w:rsid w:val="002E67F7"/>
    <w:rsid w:val="002F11ED"/>
    <w:rsid w:val="002F2891"/>
    <w:rsid w:val="002F6308"/>
    <w:rsid w:val="002F630F"/>
    <w:rsid w:val="00314CA0"/>
    <w:rsid w:val="00316881"/>
    <w:rsid w:val="00316D76"/>
    <w:rsid w:val="003260F9"/>
    <w:rsid w:val="00330B98"/>
    <w:rsid w:val="003520C2"/>
    <w:rsid w:val="00352D76"/>
    <w:rsid w:val="00356CF2"/>
    <w:rsid w:val="00360C22"/>
    <w:rsid w:val="0036226E"/>
    <w:rsid w:val="00363535"/>
    <w:rsid w:val="0037091E"/>
    <w:rsid w:val="00390B17"/>
    <w:rsid w:val="00391399"/>
    <w:rsid w:val="00391AFB"/>
    <w:rsid w:val="003979E4"/>
    <w:rsid w:val="003A0425"/>
    <w:rsid w:val="003A09D8"/>
    <w:rsid w:val="003A2377"/>
    <w:rsid w:val="003B1FEF"/>
    <w:rsid w:val="003B3143"/>
    <w:rsid w:val="003C0FFA"/>
    <w:rsid w:val="003D3C75"/>
    <w:rsid w:val="003D5D0D"/>
    <w:rsid w:val="003E3D8D"/>
    <w:rsid w:val="003E4B2A"/>
    <w:rsid w:val="003E5F5C"/>
    <w:rsid w:val="004001D2"/>
    <w:rsid w:val="00401A12"/>
    <w:rsid w:val="00404F84"/>
    <w:rsid w:val="00416388"/>
    <w:rsid w:val="004213D2"/>
    <w:rsid w:val="00425CA0"/>
    <w:rsid w:val="004561DE"/>
    <w:rsid w:val="00456ED7"/>
    <w:rsid w:val="004608A5"/>
    <w:rsid w:val="00461EF8"/>
    <w:rsid w:val="00475338"/>
    <w:rsid w:val="00481DFC"/>
    <w:rsid w:val="00484E63"/>
    <w:rsid w:val="0048589F"/>
    <w:rsid w:val="00486FB6"/>
    <w:rsid w:val="00487C20"/>
    <w:rsid w:val="00492095"/>
    <w:rsid w:val="00496F55"/>
    <w:rsid w:val="004A37FF"/>
    <w:rsid w:val="004A6FDB"/>
    <w:rsid w:val="004C0D2A"/>
    <w:rsid w:val="004C5D38"/>
    <w:rsid w:val="004D76BC"/>
    <w:rsid w:val="004E493E"/>
    <w:rsid w:val="004F0CBB"/>
    <w:rsid w:val="004F474A"/>
    <w:rsid w:val="004F5E21"/>
    <w:rsid w:val="00502F57"/>
    <w:rsid w:val="00504CB1"/>
    <w:rsid w:val="00507E8C"/>
    <w:rsid w:val="00515094"/>
    <w:rsid w:val="00525D22"/>
    <w:rsid w:val="005376D6"/>
    <w:rsid w:val="00545F79"/>
    <w:rsid w:val="0055682E"/>
    <w:rsid w:val="00567570"/>
    <w:rsid w:val="00571CA9"/>
    <w:rsid w:val="0058214E"/>
    <w:rsid w:val="00583465"/>
    <w:rsid w:val="00593822"/>
    <w:rsid w:val="00593C34"/>
    <w:rsid w:val="005A0761"/>
    <w:rsid w:val="005B0449"/>
    <w:rsid w:val="005B04FF"/>
    <w:rsid w:val="005C3D8B"/>
    <w:rsid w:val="005E0211"/>
    <w:rsid w:val="005E1127"/>
    <w:rsid w:val="005E1B85"/>
    <w:rsid w:val="005E22E8"/>
    <w:rsid w:val="005E2DA3"/>
    <w:rsid w:val="005E3033"/>
    <w:rsid w:val="005F24CB"/>
    <w:rsid w:val="00600D7D"/>
    <w:rsid w:val="006023A3"/>
    <w:rsid w:val="00617FE5"/>
    <w:rsid w:val="00621B4D"/>
    <w:rsid w:val="00630DFA"/>
    <w:rsid w:val="00631A21"/>
    <w:rsid w:val="00633814"/>
    <w:rsid w:val="00637DB7"/>
    <w:rsid w:val="00643606"/>
    <w:rsid w:val="00643C7C"/>
    <w:rsid w:val="006617A4"/>
    <w:rsid w:val="00664A90"/>
    <w:rsid w:val="00681E9B"/>
    <w:rsid w:val="00682868"/>
    <w:rsid w:val="00686955"/>
    <w:rsid w:val="00691875"/>
    <w:rsid w:val="006A01A7"/>
    <w:rsid w:val="006A17A9"/>
    <w:rsid w:val="006A6A3E"/>
    <w:rsid w:val="006B0117"/>
    <w:rsid w:val="006B26F8"/>
    <w:rsid w:val="006C1524"/>
    <w:rsid w:val="006C33F3"/>
    <w:rsid w:val="006D184D"/>
    <w:rsid w:val="006D4C88"/>
    <w:rsid w:val="006D7927"/>
    <w:rsid w:val="006F6169"/>
    <w:rsid w:val="00702D50"/>
    <w:rsid w:val="00711C71"/>
    <w:rsid w:val="0072526E"/>
    <w:rsid w:val="00743FB2"/>
    <w:rsid w:val="00756F17"/>
    <w:rsid w:val="00757960"/>
    <w:rsid w:val="00760C9D"/>
    <w:rsid w:val="0077786F"/>
    <w:rsid w:val="0078075B"/>
    <w:rsid w:val="00781F6B"/>
    <w:rsid w:val="00783F3A"/>
    <w:rsid w:val="007978D2"/>
    <w:rsid w:val="007C2192"/>
    <w:rsid w:val="007C622C"/>
    <w:rsid w:val="007D1F1F"/>
    <w:rsid w:val="007D59BC"/>
    <w:rsid w:val="008059B1"/>
    <w:rsid w:val="00812DFF"/>
    <w:rsid w:val="0081475A"/>
    <w:rsid w:val="0082098C"/>
    <w:rsid w:val="008236D7"/>
    <w:rsid w:val="008259F4"/>
    <w:rsid w:val="00840A01"/>
    <w:rsid w:val="00843969"/>
    <w:rsid w:val="00844001"/>
    <w:rsid w:val="00850877"/>
    <w:rsid w:val="008539CC"/>
    <w:rsid w:val="00861213"/>
    <w:rsid w:val="00871182"/>
    <w:rsid w:val="00874FEC"/>
    <w:rsid w:val="00875F50"/>
    <w:rsid w:val="00884484"/>
    <w:rsid w:val="008853DF"/>
    <w:rsid w:val="00887BBC"/>
    <w:rsid w:val="0089579D"/>
    <w:rsid w:val="008957CF"/>
    <w:rsid w:val="008A35C2"/>
    <w:rsid w:val="008A3F5F"/>
    <w:rsid w:val="008B08B1"/>
    <w:rsid w:val="008B330C"/>
    <w:rsid w:val="008B7F64"/>
    <w:rsid w:val="008C69AA"/>
    <w:rsid w:val="008E3A9F"/>
    <w:rsid w:val="008F3AA2"/>
    <w:rsid w:val="008F46A3"/>
    <w:rsid w:val="00915A39"/>
    <w:rsid w:val="0091778A"/>
    <w:rsid w:val="00933385"/>
    <w:rsid w:val="00936112"/>
    <w:rsid w:val="00937972"/>
    <w:rsid w:val="009427A7"/>
    <w:rsid w:val="00943804"/>
    <w:rsid w:val="00943926"/>
    <w:rsid w:val="009477D6"/>
    <w:rsid w:val="00953CCD"/>
    <w:rsid w:val="00954B62"/>
    <w:rsid w:val="009563A1"/>
    <w:rsid w:val="009576F2"/>
    <w:rsid w:val="009622B4"/>
    <w:rsid w:val="00965E20"/>
    <w:rsid w:val="00970C5A"/>
    <w:rsid w:val="009812BC"/>
    <w:rsid w:val="009913B1"/>
    <w:rsid w:val="00992672"/>
    <w:rsid w:val="009A30EB"/>
    <w:rsid w:val="009B36E8"/>
    <w:rsid w:val="009B6522"/>
    <w:rsid w:val="009C1F84"/>
    <w:rsid w:val="009C73E0"/>
    <w:rsid w:val="009C7511"/>
    <w:rsid w:val="009D2F7D"/>
    <w:rsid w:val="009D799F"/>
    <w:rsid w:val="009D7E0B"/>
    <w:rsid w:val="009E06AC"/>
    <w:rsid w:val="009E1181"/>
    <w:rsid w:val="009E6214"/>
    <w:rsid w:val="00A05746"/>
    <w:rsid w:val="00A24646"/>
    <w:rsid w:val="00A27E8F"/>
    <w:rsid w:val="00A31357"/>
    <w:rsid w:val="00A360D1"/>
    <w:rsid w:val="00A36647"/>
    <w:rsid w:val="00A55F82"/>
    <w:rsid w:val="00A60329"/>
    <w:rsid w:val="00A67356"/>
    <w:rsid w:val="00A87FF2"/>
    <w:rsid w:val="00AA049C"/>
    <w:rsid w:val="00AA2EFD"/>
    <w:rsid w:val="00AA7E25"/>
    <w:rsid w:val="00AC1F64"/>
    <w:rsid w:val="00AC4FF3"/>
    <w:rsid w:val="00AC70DC"/>
    <w:rsid w:val="00AC72FF"/>
    <w:rsid w:val="00AC7A38"/>
    <w:rsid w:val="00AD76A4"/>
    <w:rsid w:val="00AE0744"/>
    <w:rsid w:val="00AE4676"/>
    <w:rsid w:val="00AF16B9"/>
    <w:rsid w:val="00AF1E97"/>
    <w:rsid w:val="00AF51C2"/>
    <w:rsid w:val="00B04E9D"/>
    <w:rsid w:val="00B05217"/>
    <w:rsid w:val="00B13997"/>
    <w:rsid w:val="00B167AC"/>
    <w:rsid w:val="00B27421"/>
    <w:rsid w:val="00B327C0"/>
    <w:rsid w:val="00B34AE2"/>
    <w:rsid w:val="00B44873"/>
    <w:rsid w:val="00B4586F"/>
    <w:rsid w:val="00B47934"/>
    <w:rsid w:val="00B55277"/>
    <w:rsid w:val="00B62172"/>
    <w:rsid w:val="00B67520"/>
    <w:rsid w:val="00B72561"/>
    <w:rsid w:val="00B72C80"/>
    <w:rsid w:val="00B7611A"/>
    <w:rsid w:val="00B764BC"/>
    <w:rsid w:val="00B81905"/>
    <w:rsid w:val="00B901FE"/>
    <w:rsid w:val="00B92872"/>
    <w:rsid w:val="00B978D0"/>
    <w:rsid w:val="00BA07BA"/>
    <w:rsid w:val="00BA171F"/>
    <w:rsid w:val="00BC0D3F"/>
    <w:rsid w:val="00BF1029"/>
    <w:rsid w:val="00BF4700"/>
    <w:rsid w:val="00BF6DFB"/>
    <w:rsid w:val="00C02BFB"/>
    <w:rsid w:val="00C04C0A"/>
    <w:rsid w:val="00C10281"/>
    <w:rsid w:val="00C10282"/>
    <w:rsid w:val="00C10397"/>
    <w:rsid w:val="00C17E4C"/>
    <w:rsid w:val="00C239D7"/>
    <w:rsid w:val="00C45483"/>
    <w:rsid w:val="00C52EA3"/>
    <w:rsid w:val="00C57132"/>
    <w:rsid w:val="00C57FC2"/>
    <w:rsid w:val="00C76494"/>
    <w:rsid w:val="00C818B7"/>
    <w:rsid w:val="00C82043"/>
    <w:rsid w:val="00C875AF"/>
    <w:rsid w:val="00C95F52"/>
    <w:rsid w:val="00CA3637"/>
    <w:rsid w:val="00CB31C2"/>
    <w:rsid w:val="00CC2CF7"/>
    <w:rsid w:val="00CD1CD5"/>
    <w:rsid w:val="00CE2ABF"/>
    <w:rsid w:val="00D07AF7"/>
    <w:rsid w:val="00D1023C"/>
    <w:rsid w:val="00D10E30"/>
    <w:rsid w:val="00D11147"/>
    <w:rsid w:val="00D1474F"/>
    <w:rsid w:val="00D15F0A"/>
    <w:rsid w:val="00D21A49"/>
    <w:rsid w:val="00D21A79"/>
    <w:rsid w:val="00D263EE"/>
    <w:rsid w:val="00D32ED2"/>
    <w:rsid w:val="00D34340"/>
    <w:rsid w:val="00D44DB7"/>
    <w:rsid w:val="00D622A0"/>
    <w:rsid w:val="00D635FE"/>
    <w:rsid w:val="00D8408F"/>
    <w:rsid w:val="00D90525"/>
    <w:rsid w:val="00D91094"/>
    <w:rsid w:val="00D936A1"/>
    <w:rsid w:val="00DA5BD7"/>
    <w:rsid w:val="00DA601F"/>
    <w:rsid w:val="00DB7996"/>
    <w:rsid w:val="00DC080C"/>
    <w:rsid w:val="00DC241B"/>
    <w:rsid w:val="00DC3036"/>
    <w:rsid w:val="00DD30B0"/>
    <w:rsid w:val="00DD34D4"/>
    <w:rsid w:val="00DE4720"/>
    <w:rsid w:val="00DF20AA"/>
    <w:rsid w:val="00DF311F"/>
    <w:rsid w:val="00E02614"/>
    <w:rsid w:val="00E03773"/>
    <w:rsid w:val="00E13656"/>
    <w:rsid w:val="00E144D9"/>
    <w:rsid w:val="00E37806"/>
    <w:rsid w:val="00E522E6"/>
    <w:rsid w:val="00E52453"/>
    <w:rsid w:val="00E55F80"/>
    <w:rsid w:val="00E57B64"/>
    <w:rsid w:val="00E627AA"/>
    <w:rsid w:val="00E66933"/>
    <w:rsid w:val="00E726D3"/>
    <w:rsid w:val="00E753B2"/>
    <w:rsid w:val="00E80BF5"/>
    <w:rsid w:val="00E824DE"/>
    <w:rsid w:val="00E93A49"/>
    <w:rsid w:val="00EA0C87"/>
    <w:rsid w:val="00EA1013"/>
    <w:rsid w:val="00EA60B0"/>
    <w:rsid w:val="00EB1FC1"/>
    <w:rsid w:val="00EC0B27"/>
    <w:rsid w:val="00ED04B6"/>
    <w:rsid w:val="00EE01C2"/>
    <w:rsid w:val="00EE0623"/>
    <w:rsid w:val="00EE14D3"/>
    <w:rsid w:val="00F027C0"/>
    <w:rsid w:val="00F02AFA"/>
    <w:rsid w:val="00F04E85"/>
    <w:rsid w:val="00F0784C"/>
    <w:rsid w:val="00F14DD7"/>
    <w:rsid w:val="00F15FF0"/>
    <w:rsid w:val="00F203DD"/>
    <w:rsid w:val="00F26073"/>
    <w:rsid w:val="00F26929"/>
    <w:rsid w:val="00F3091B"/>
    <w:rsid w:val="00F46FEF"/>
    <w:rsid w:val="00F50AE0"/>
    <w:rsid w:val="00F52301"/>
    <w:rsid w:val="00F55919"/>
    <w:rsid w:val="00F61C11"/>
    <w:rsid w:val="00F61C1C"/>
    <w:rsid w:val="00F651E5"/>
    <w:rsid w:val="00F83F25"/>
    <w:rsid w:val="00F96325"/>
    <w:rsid w:val="00F9643D"/>
    <w:rsid w:val="00F9652C"/>
    <w:rsid w:val="00FA4925"/>
    <w:rsid w:val="00FB5805"/>
    <w:rsid w:val="00FB5D9B"/>
    <w:rsid w:val="00FC4DF8"/>
    <w:rsid w:val="00FD7C17"/>
    <w:rsid w:val="00FE230A"/>
    <w:rsid w:val="00FF38B8"/>
    <w:rsid w:val="02E66BBC"/>
    <w:rsid w:val="0887B441"/>
    <w:rsid w:val="0EADA980"/>
    <w:rsid w:val="108C3F03"/>
    <w:rsid w:val="12046F76"/>
    <w:rsid w:val="1597E3B4"/>
    <w:rsid w:val="196D02DB"/>
    <w:rsid w:val="204300AA"/>
    <w:rsid w:val="2AA43327"/>
    <w:rsid w:val="2AA94C3D"/>
    <w:rsid w:val="2C894579"/>
    <w:rsid w:val="2E3EF0EF"/>
    <w:rsid w:val="3083DC3D"/>
    <w:rsid w:val="32127CC9"/>
    <w:rsid w:val="359EDDAC"/>
    <w:rsid w:val="37255B0D"/>
    <w:rsid w:val="37F12E16"/>
    <w:rsid w:val="38E860C6"/>
    <w:rsid w:val="4258A116"/>
    <w:rsid w:val="448A8D0D"/>
    <w:rsid w:val="44F8EBCE"/>
    <w:rsid w:val="45732DA4"/>
    <w:rsid w:val="46D05EE3"/>
    <w:rsid w:val="4EFE396A"/>
    <w:rsid w:val="4FF5F343"/>
    <w:rsid w:val="54E778E0"/>
    <w:rsid w:val="6350FF44"/>
    <w:rsid w:val="6689A6BA"/>
    <w:rsid w:val="6A6E74C5"/>
    <w:rsid w:val="70DD4066"/>
    <w:rsid w:val="794CC863"/>
    <w:rsid w:val="7AD9373D"/>
    <w:rsid w:val="7C440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563B5"/>
  <w15:docId w15:val="{BD0FE08F-2B3A-42C1-9DD5-9046BC297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7786F"/>
    <w:pPr>
      <w:spacing w:after="0" w:line="240" w:lineRule="auto"/>
    </w:pPr>
    <w:rPr>
      <w:rFonts w:ascii="Times New Roman" w:hAnsi="Times New Roman" w:eastAsia="Times New Roman" w:cs="Times New Roman"/>
      <w:sz w:val="24"/>
      <w:szCs w:val="20"/>
    </w:rPr>
  </w:style>
  <w:style w:type="paragraph" w:styleId="Heading1">
    <w:name w:val="heading 1"/>
    <w:basedOn w:val="Normal"/>
    <w:next w:val="Normal"/>
    <w:link w:val="Heading1Char"/>
    <w:qFormat/>
    <w:rsid w:val="0077786F"/>
    <w:pPr>
      <w:keepNext/>
      <w:outlineLvl w:val="0"/>
    </w:pPr>
    <w:rPr>
      <w:rFonts w:ascii="Arial" w:hAnsi="Arial"/>
      <w:b/>
      <w:sz w:val="28"/>
    </w:rPr>
  </w:style>
  <w:style w:type="paragraph" w:styleId="Heading2">
    <w:name w:val="heading 2"/>
    <w:basedOn w:val="Normal"/>
    <w:next w:val="Normal"/>
    <w:link w:val="Heading2Char"/>
    <w:semiHidden/>
    <w:unhideWhenUsed/>
    <w:qFormat/>
    <w:rsid w:val="0077786F"/>
    <w:pPr>
      <w:keepNext/>
      <w:outlineLvl w:val="1"/>
    </w:pPr>
    <w:rPr>
      <w:rFonts w:ascii="Arial" w:hAnsi="Arial"/>
      <w:b/>
      <w:sz w:val="16"/>
    </w:rPr>
  </w:style>
  <w:style w:type="paragraph" w:styleId="Heading3">
    <w:name w:val="heading 3"/>
    <w:basedOn w:val="Normal"/>
    <w:next w:val="Normal"/>
    <w:link w:val="Heading3Char"/>
    <w:semiHidden/>
    <w:unhideWhenUsed/>
    <w:qFormat/>
    <w:rsid w:val="0077786F"/>
    <w:pPr>
      <w:keepNext/>
      <w:jc w:val="center"/>
      <w:outlineLvl w:val="2"/>
    </w:pPr>
  </w:style>
  <w:style w:type="paragraph" w:styleId="Heading4">
    <w:name w:val="heading 4"/>
    <w:basedOn w:val="Normal"/>
    <w:next w:val="Normal"/>
    <w:link w:val="Heading4Char"/>
    <w:semiHidden/>
    <w:unhideWhenUsed/>
    <w:qFormat/>
    <w:rsid w:val="0077786F"/>
    <w:pPr>
      <w:keepNext/>
      <w:jc w:val="center"/>
      <w:outlineLvl w:val="3"/>
    </w:pPr>
    <w:rPr>
      <w:b/>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77786F"/>
    <w:rPr>
      <w:rFonts w:ascii="Arial" w:hAnsi="Arial" w:eastAsia="Times New Roman" w:cs="Times New Roman"/>
      <w:b/>
      <w:sz w:val="28"/>
      <w:szCs w:val="20"/>
    </w:rPr>
  </w:style>
  <w:style w:type="character" w:styleId="Heading2Char" w:customStyle="1">
    <w:name w:val="Heading 2 Char"/>
    <w:basedOn w:val="DefaultParagraphFont"/>
    <w:link w:val="Heading2"/>
    <w:semiHidden/>
    <w:rsid w:val="0077786F"/>
    <w:rPr>
      <w:rFonts w:ascii="Arial" w:hAnsi="Arial" w:eastAsia="Times New Roman" w:cs="Times New Roman"/>
      <w:b/>
      <w:sz w:val="16"/>
      <w:szCs w:val="20"/>
    </w:rPr>
  </w:style>
  <w:style w:type="character" w:styleId="Heading3Char" w:customStyle="1">
    <w:name w:val="Heading 3 Char"/>
    <w:basedOn w:val="DefaultParagraphFont"/>
    <w:link w:val="Heading3"/>
    <w:semiHidden/>
    <w:rsid w:val="0077786F"/>
    <w:rPr>
      <w:rFonts w:ascii="Times New Roman" w:hAnsi="Times New Roman" w:eastAsia="Times New Roman" w:cs="Times New Roman"/>
      <w:sz w:val="24"/>
      <w:szCs w:val="20"/>
    </w:rPr>
  </w:style>
  <w:style w:type="character" w:styleId="Heading4Char" w:customStyle="1">
    <w:name w:val="Heading 4 Char"/>
    <w:basedOn w:val="DefaultParagraphFont"/>
    <w:link w:val="Heading4"/>
    <w:semiHidden/>
    <w:rsid w:val="0077786F"/>
    <w:rPr>
      <w:rFonts w:ascii="Times New Roman" w:hAnsi="Times New Roman" w:eastAsia="Times New Roman" w:cs="Times New Roman"/>
      <w:b/>
      <w:sz w:val="24"/>
      <w:szCs w:val="20"/>
      <w:u w:val="single"/>
    </w:rPr>
  </w:style>
  <w:style w:type="paragraph" w:styleId="ListParagraph">
    <w:name w:val="List Paragraph"/>
    <w:basedOn w:val="Normal"/>
    <w:uiPriority w:val="1"/>
    <w:qFormat/>
    <w:rsid w:val="0077786F"/>
    <w:pPr>
      <w:ind w:left="720"/>
      <w:contextualSpacing/>
    </w:pPr>
  </w:style>
  <w:style w:type="paragraph" w:styleId="NormalWeb">
    <w:name w:val="Normal (Web)"/>
    <w:basedOn w:val="Normal"/>
    <w:uiPriority w:val="99"/>
    <w:semiHidden/>
    <w:unhideWhenUsed/>
    <w:rsid w:val="003E4B2A"/>
    <w:pPr>
      <w:spacing w:before="100" w:beforeAutospacing="1" w:after="100" w:afterAutospacing="1"/>
    </w:pPr>
    <w:rPr>
      <w:szCs w:val="24"/>
    </w:rPr>
  </w:style>
  <w:style w:type="paragraph" w:styleId="BalloonText">
    <w:name w:val="Balloon Text"/>
    <w:basedOn w:val="Normal"/>
    <w:link w:val="BalloonTextChar"/>
    <w:uiPriority w:val="99"/>
    <w:semiHidden/>
    <w:unhideWhenUsed/>
    <w:rsid w:val="000547B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547BA"/>
    <w:rPr>
      <w:rFonts w:ascii="Segoe UI" w:hAnsi="Segoe UI" w:eastAsia="Times New Roman" w:cs="Segoe UI"/>
      <w:sz w:val="18"/>
      <w:szCs w:val="18"/>
    </w:rPr>
  </w:style>
  <w:style w:type="paragraph" w:styleId="Header">
    <w:name w:val="header"/>
    <w:basedOn w:val="Normal"/>
    <w:link w:val="HeaderChar"/>
    <w:uiPriority w:val="99"/>
    <w:unhideWhenUsed/>
    <w:rsid w:val="00C875AF"/>
    <w:pPr>
      <w:tabs>
        <w:tab w:val="center" w:pos="4680"/>
        <w:tab w:val="right" w:pos="9360"/>
      </w:tabs>
    </w:pPr>
  </w:style>
  <w:style w:type="character" w:styleId="HeaderChar" w:customStyle="1">
    <w:name w:val="Header Char"/>
    <w:basedOn w:val="DefaultParagraphFont"/>
    <w:link w:val="Header"/>
    <w:uiPriority w:val="99"/>
    <w:rsid w:val="00C875AF"/>
    <w:rPr>
      <w:rFonts w:ascii="Times New Roman" w:hAnsi="Times New Roman" w:eastAsia="Times New Roman" w:cs="Times New Roman"/>
      <w:sz w:val="24"/>
      <w:szCs w:val="20"/>
    </w:rPr>
  </w:style>
  <w:style w:type="paragraph" w:styleId="Footer">
    <w:name w:val="footer"/>
    <w:basedOn w:val="Normal"/>
    <w:link w:val="FooterChar"/>
    <w:uiPriority w:val="99"/>
    <w:unhideWhenUsed/>
    <w:rsid w:val="00C875AF"/>
    <w:pPr>
      <w:tabs>
        <w:tab w:val="center" w:pos="4680"/>
        <w:tab w:val="right" w:pos="9360"/>
      </w:tabs>
    </w:pPr>
  </w:style>
  <w:style w:type="character" w:styleId="FooterChar" w:customStyle="1">
    <w:name w:val="Footer Char"/>
    <w:basedOn w:val="DefaultParagraphFont"/>
    <w:link w:val="Footer"/>
    <w:uiPriority w:val="99"/>
    <w:rsid w:val="00C875AF"/>
    <w:rPr>
      <w:rFonts w:ascii="Times New Roman" w:hAnsi="Times New Roman" w:eastAsia="Times New Roman" w:cs="Times New Roman"/>
      <w:sz w:val="24"/>
      <w:szCs w:val="20"/>
    </w:rPr>
  </w:style>
  <w:style w:type="character" w:styleId="Hyperlink">
    <w:name w:val="Hyperlink"/>
    <w:basedOn w:val="DefaultParagraphFont"/>
    <w:uiPriority w:val="99"/>
    <w:unhideWhenUsed/>
    <w:rsid w:val="00E13656"/>
    <w:rPr>
      <w:color w:val="0563C1" w:themeColor="hyperlink"/>
      <w:u w:val="single"/>
    </w:rPr>
  </w:style>
  <w:style w:type="character" w:styleId="lrzxr" w:customStyle="1">
    <w:name w:val="lrzxr"/>
    <w:basedOn w:val="DefaultParagraphFont"/>
    <w:rsid w:val="00E55F80"/>
  </w:style>
  <w:style w:type="paragraph" w:styleId="BodyText">
    <w:name w:val="Body Text"/>
    <w:basedOn w:val="Normal"/>
    <w:link w:val="BodyTextChar"/>
    <w:uiPriority w:val="1"/>
    <w:qFormat/>
    <w:rsid w:val="00AC72FF"/>
    <w:pPr>
      <w:widowControl w:val="0"/>
      <w:autoSpaceDE w:val="0"/>
      <w:autoSpaceDN w:val="0"/>
      <w:spacing w:before="12"/>
    </w:pPr>
    <w:rPr>
      <w:rFonts w:ascii="Arial" w:hAnsi="Arial" w:eastAsia="Arial" w:cs="Arial"/>
      <w:szCs w:val="24"/>
    </w:rPr>
  </w:style>
  <w:style w:type="character" w:styleId="BodyTextChar" w:customStyle="1">
    <w:name w:val="Body Text Char"/>
    <w:basedOn w:val="DefaultParagraphFont"/>
    <w:link w:val="BodyText"/>
    <w:uiPriority w:val="1"/>
    <w:rsid w:val="00AC72FF"/>
    <w:rPr>
      <w:rFonts w:ascii="Arial" w:hAnsi="Arial" w:eastAsia="Arial" w:cs="Arial"/>
      <w:sz w:val="24"/>
      <w:szCs w:val="24"/>
    </w:rPr>
  </w:style>
  <w:style w:type="character" w:styleId="UnresolvedMention">
    <w:name w:val="Unresolved Mention"/>
    <w:basedOn w:val="DefaultParagraphFont"/>
    <w:uiPriority w:val="99"/>
    <w:semiHidden/>
    <w:unhideWhenUsed/>
    <w:rsid w:val="007D5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327352">
      <w:bodyDiv w:val="1"/>
      <w:marLeft w:val="0"/>
      <w:marRight w:val="0"/>
      <w:marTop w:val="0"/>
      <w:marBottom w:val="0"/>
      <w:divBdr>
        <w:top w:val="none" w:sz="0" w:space="0" w:color="auto"/>
        <w:left w:val="none" w:sz="0" w:space="0" w:color="auto"/>
        <w:bottom w:val="none" w:sz="0" w:space="0" w:color="auto"/>
        <w:right w:val="none" w:sz="0" w:space="0" w:color="auto"/>
      </w:divBdr>
      <w:divsChild>
        <w:div w:id="57436285">
          <w:marLeft w:val="0"/>
          <w:marRight w:val="0"/>
          <w:marTop w:val="0"/>
          <w:marBottom w:val="0"/>
          <w:divBdr>
            <w:top w:val="none" w:sz="0" w:space="0" w:color="auto"/>
            <w:left w:val="none" w:sz="0" w:space="0" w:color="auto"/>
            <w:bottom w:val="none" w:sz="0" w:space="0" w:color="auto"/>
            <w:right w:val="none" w:sz="0" w:space="0" w:color="auto"/>
          </w:divBdr>
        </w:div>
      </w:divsChild>
    </w:div>
    <w:div w:id="64547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us02web.zoom.us/j/89441653628" TargetMode="External" Id="Rce62af12ed8646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C9216C8B2E36B4C9D907B6DA1A39A3D" ma:contentTypeVersion="11" ma:contentTypeDescription="Create a new document." ma:contentTypeScope="" ma:versionID="e8e1caedd79b1ecceb296251d4e1b8a5">
  <xsd:schema xmlns:xsd="http://www.w3.org/2001/XMLSchema" xmlns:xs="http://www.w3.org/2001/XMLSchema" xmlns:p="http://schemas.microsoft.com/office/2006/metadata/properties" xmlns:ns3="58d1dc11-3ab2-4e72-8e0c-749652fbffdb" targetNamespace="http://schemas.microsoft.com/office/2006/metadata/properties" ma:root="true" ma:fieldsID="3a986e94277ceaea31185b03268de323" ns3:_="">
    <xsd:import namespace="58d1dc11-3ab2-4e72-8e0c-749652fbffd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1dc11-3ab2-4e72-8e0c-749652fbf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4604FE-3901-4389-9459-01ED813C92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131123-17BC-4E13-A446-0453DF615C43}">
  <ds:schemaRefs>
    <ds:schemaRef ds:uri="http://schemas.openxmlformats.org/officeDocument/2006/bibliography"/>
  </ds:schemaRefs>
</ds:datastoreItem>
</file>

<file path=customXml/itemProps3.xml><?xml version="1.0" encoding="utf-8"?>
<ds:datastoreItem xmlns:ds="http://schemas.openxmlformats.org/officeDocument/2006/customXml" ds:itemID="{A712513A-D088-4FD0-881A-C660DE8C4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1dc11-3ab2-4e72-8e0c-749652fbf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E7A101-B093-4F0F-96EE-BF292AC02B4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Oregon Trail Library District</dc:creator>
  <lastModifiedBy>Kathy Street</lastModifiedBy>
  <revision>8</revision>
  <lastPrinted>2024-10-21T22:22:00.0000000Z</lastPrinted>
  <dcterms:created xsi:type="dcterms:W3CDTF">2025-04-10T21:32:00.0000000Z</dcterms:created>
  <dcterms:modified xsi:type="dcterms:W3CDTF">2025-05-27T00:13:15.6537363Z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0x0101009C9216C8B2E36B4C9D907B6DA1A39A3D</vt:lpwstr>
  </property>
</Properties>
</file>